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5737" w:rsidRPr="003B47DC" w:rsidRDefault="00955737" w:rsidP="003B47DC">
      <w:pPr>
        <w:tabs>
          <w:tab w:val="left" w:pos="6058"/>
        </w:tabs>
      </w:pPr>
      <w:bookmarkStart w:id="0" w:name="_GoBack"/>
      <w:r>
        <w:rPr>
          <w:noProof/>
          <w:lang w:eastAsia="es-C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-853440</wp:posOffset>
            </wp:positionH>
            <wp:positionV relativeFrom="margin">
              <wp:posOffset>-2198</wp:posOffset>
            </wp:positionV>
            <wp:extent cx="7679055" cy="10527030"/>
            <wp:effectExtent l="0" t="0" r="0" b="762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ANTAMARTADESDE-05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9055" cy="10527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955737" w:rsidRPr="003B47DC" w:rsidSect="008E7D5B">
      <w:pgSz w:w="12240" w:h="20160" w:code="5"/>
      <w:pgMar w:top="1701" w:right="1417" w:bottom="1701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1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7DC"/>
    <w:rsid w:val="00067181"/>
    <w:rsid w:val="001637F5"/>
    <w:rsid w:val="00192FDD"/>
    <w:rsid w:val="003B47DC"/>
    <w:rsid w:val="00434C69"/>
    <w:rsid w:val="006C5A8B"/>
    <w:rsid w:val="008E7D5B"/>
    <w:rsid w:val="00955737"/>
    <w:rsid w:val="00B66E5A"/>
    <w:rsid w:val="00C10F27"/>
    <w:rsid w:val="00EA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A30D3A-DC20-42D6-A92E-8903F3742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Lorena Q. Vargas</dc:creator>
  <cp:keywords/>
  <dc:description/>
  <cp:lastModifiedBy>Lorena Q. Vargas</cp:lastModifiedBy>
  <cp:revision>2</cp:revision>
  <dcterms:created xsi:type="dcterms:W3CDTF">2019-06-21T12:38:00Z</dcterms:created>
  <dcterms:modified xsi:type="dcterms:W3CDTF">2019-06-21T12:38:00Z</dcterms:modified>
</cp:coreProperties>
</file>